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7D0" w:rsidRPr="002957D0" w:rsidRDefault="002957D0" w:rsidP="002957D0">
      <w:pPr>
        <w:pStyle w:val="NormlWeb"/>
        <w:shd w:val="clear" w:color="auto" w:fill="FFFFFF"/>
        <w:spacing w:before="0" w:beforeAutospacing="0" w:after="90" w:afterAutospacing="0"/>
        <w:rPr>
          <w:rFonts w:asciiTheme="minorHAnsi" w:hAnsiTheme="minorHAnsi" w:cstheme="minorHAnsi"/>
          <w:b/>
          <w:color w:val="1C1E21"/>
          <w:szCs w:val="21"/>
        </w:rPr>
      </w:pPr>
      <w:bookmarkStart w:id="0" w:name="_GoBack"/>
      <w:bookmarkEnd w:id="0"/>
      <w:r w:rsidRPr="002957D0">
        <w:rPr>
          <w:rFonts w:asciiTheme="minorHAnsi" w:hAnsiTheme="minorHAnsi" w:cstheme="minorHAnsi"/>
          <w:b/>
          <w:color w:val="1C1E21"/>
          <w:szCs w:val="21"/>
        </w:rPr>
        <w:t>Állásbörze, részt vettünk!</w:t>
      </w:r>
    </w:p>
    <w:p w:rsidR="002957D0" w:rsidRPr="002957D0" w:rsidRDefault="002957D0" w:rsidP="002957D0">
      <w:pPr>
        <w:pStyle w:val="NormlWeb"/>
        <w:shd w:val="clear" w:color="auto" w:fill="FFFFFF"/>
        <w:spacing w:before="0" w:beforeAutospacing="0" w:after="90" w:afterAutospacing="0"/>
        <w:rPr>
          <w:rFonts w:asciiTheme="minorHAnsi" w:hAnsiTheme="minorHAnsi" w:cstheme="minorHAnsi"/>
          <w:b/>
          <w:color w:val="1C1E21"/>
          <w:sz w:val="21"/>
          <w:szCs w:val="21"/>
        </w:rPr>
      </w:pPr>
    </w:p>
    <w:p w:rsidR="002957D0" w:rsidRPr="002957D0" w:rsidRDefault="002957D0" w:rsidP="002957D0">
      <w:pPr>
        <w:pStyle w:val="NormlWeb"/>
        <w:shd w:val="clear" w:color="auto" w:fill="FFFFFF"/>
        <w:spacing w:before="90" w:beforeAutospacing="0" w:after="90" w:afterAutospacing="0"/>
        <w:rPr>
          <w:rFonts w:asciiTheme="minorHAnsi" w:hAnsiTheme="minorHAnsi" w:cstheme="minorHAnsi"/>
          <w:color w:val="1C1E21"/>
          <w:sz w:val="21"/>
          <w:szCs w:val="21"/>
        </w:rPr>
      </w:pPr>
      <w:r w:rsidRPr="002957D0">
        <w:rPr>
          <w:rFonts w:asciiTheme="minorHAnsi" w:hAnsiTheme="minorHAnsi" w:cstheme="minorHAnsi"/>
          <w:color w:val="1C1E21"/>
          <w:sz w:val="21"/>
          <w:szCs w:val="21"/>
        </w:rPr>
        <w:t>2019-ben a Szombathelyi Civil Kerekasztal a BossConnect Mentor Program támogatásával, a GINOP-5.1.7-17-2018-00113 pályázat keretein belül, létrehozott egy új kezdeményezést a Vas megyei régióban.</w:t>
      </w:r>
    </w:p>
    <w:p w:rsidR="002957D0" w:rsidRPr="002957D0" w:rsidRDefault="002957D0" w:rsidP="002957D0">
      <w:pPr>
        <w:pStyle w:val="NormlWeb"/>
        <w:shd w:val="clear" w:color="auto" w:fill="FFFFFF"/>
        <w:spacing w:before="90" w:beforeAutospacing="0" w:after="90" w:afterAutospacing="0"/>
        <w:rPr>
          <w:rFonts w:asciiTheme="minorHAnsi" w:hAnsiTheme="minorHAnsi" w:cstheme="minorHAnsi"/>
          <w:color w:val="1C1E21"/>
          <w:sz w:val="21"/>
          <w:szCs w:val="21"/>
        </w:rPr>
      </w:pPr>
      <w:r w:rsidRPr="002957D0">
        <w:rPr>
          <w:rFonts w:asciiTheme="minorHAnsi" w:hAnsiTheme="minorHAnsi" w:cstheme="minorHAnsi"/>
          <w:color w:val="1C1E21"/>
          <w:sz w:val="21"/>
          <w:szCs w:val="21"/>
        </w:rPr>
        <w:br/>
        <w:t xml:space="preserve">A kezdeményezés elsődleges céljai közé tartozik a pályakezdő fiatalok támogatása </w:t>
      </w:r>
      <w:proofErr w:type="gramStart"/>
      <w:r w:rsidRPr="002957D0">
        <w:rPr>
          <w:rFonts w:asciiTheme="minorHAnsi" w:hAnsiTheme="minorHAnsi" w:cstheme="minorHAnsi"/>
          <w:color w:val="1C1E21"/>
          <w:sz w:val="21"/>
          <w:szCs w:val="21"/>
        </w:rPr>
        <w:t>mentori</w:t>
      </w:r>
      <w:proofErr w:type="gramEnd"/>
      <w:r w:rsidRPr="002957D0">
        <w:rPr>
          <w:rFonts w:asciiTheme="minorHAnsi" w:hAnsiTheme="minorHAnsi" w:cstheme="minorHAnsi"/>
          <w:color w:val="1C1E21"/>
          <w:sz w:val="21"/>
          <w:szCs w:val="21"/>
        </w:rPr>
        <w:t xml:space="preserve"> közösséggel. Keressük azokat a megjelenési lehetőségeket, ahol a programot népszerűsíthetjük a fiatalok körében.</w:t>
      </w:r>
    </w:p>
    <w:p w:rsidR="002957D0" w:rsidRPr="002957D0" w:rsidRDefault="002957D0" w:rsidP="002957D0">
      <w:pPr>
        <w:pStyle w:val="NormlWeb"/>
        <w:shd w:val="clear" w:color="auto" w:fill="FFFFFF"/>
        <w:spacing w:before="90" w:beforeAutospacing="0" w:after="90" w:afterAutospacing="0"/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</w:pPr>
      <w:r w:rsidRPr="002957D0">
        <w:rPr>
          <w:rFonts w:asciiTheme="minorHAnsi" w:hAnsiTheme="minorHAnsi" w:cstheme="minorHAnsi"/>
          <w:color w:val="1C1E21"/>
          <w:sz w:val="21"/>
          <w:szCs w:val="21"/>
        </w:rPr>
        <w:br/>
        <w:t>Számos kiállító ajánlatából válogathattak a hallgatók,</w:t>
      </w:r>
      <w:r w:rsidRPr="002957D0"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  <w:t> a pályakezdők és a már tapasztalt szakemberek két napon keresztül Magyarország legnagyobb egyetemi karrierfórumán.</w:t>
      </w:r>
    </w:p>
    <w:p w:rsidR="002957D0" w:rsidRPr="002957D0" w:rsidRDefault="002957D0" w:rsidP="002957D0">
      <w:pPr>
        <w:pStyle w:val="NormlWeb"/>
        <w:shd w:val="clear" w:color="auto" w:fill="FFFFFF"/>
        <w:spacing w:before="90" w:beforeAutospacing="0" w:after="90" w:afterAutospacing="0"/>
        <w:rPr>
          <w:rFonts w:asciiTheme="minorHAnsi" w:hAnsiTheme="minorHAnsi" w:cstheme="minorHAnsi"/>
          <w:color w:val="1C1E21"/>
          <w:sz w:val="21"/>
          <w:szCs w:val="21"/>
        </w:rPr>
      </w:pPr>
      <w:r w:rsidRPr="002957D0">
        <w:rPr>
          <w:rFonts w:asciiTheme="minorHAnsi" w:hAnsiTheme="minorHAnsi" w:cstheme="minorHAnsi"/>
          <w:color w:val="1C1E21"/>
          <w:sz w:val="21"/>
          <w:szCs w:val="21"/>
        </w:rPr>
        <w:br/>
      </w:r>
      <w:r w:rsidRPr="002957D0"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  <w:t xml:space="preserve">„Nőttek az álláskeresők elvárásai: a fizetési igények mellett a szakmai fejlődés, a cég általános megítélése, kultúrája, rugalmassága és a </w:t>
      </w:r>
      <w:proofErr w:type="spellStart"/>
      <w:r w:rsidRPr="002957D0"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  <w:t>home</w:t>
      </w:r>
      <w:proofErr w:type="spellEnd"/>
      <w:r w:rsidRPr="002957D0"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  <w:t xml:space="preserve"> </w:t>
      </w:r>
      <w:proofErr w:type="spellStart"/>
      <w:r w:rsidRPr="002957D0"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  <w:t>office</w:t>
      </w:r>
      <w:proofErr w:type="spellEnd"/>
      <w:r w:rsidRPr="002957D0"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  <w:t xml:space="preserve"> lehetőségek figyelembevételével döntenek a fiatalok” – árulták el a 140 kiállítóval és – a kiosztott látogatói csomagok száma alapján becsült – 4-6000 érdeklődővel megtartott 49. Műegyetemi Állásbörze rendezői a programhoz kapcsolódó tapasztalataikat a bme.hu-</w:t>
      </w:r>
      <w:proofErr w:type="spellStart"/>
      <w:r w:rsidRPr="002957D0"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  <w:t>nak</w:t>
      </w:r>
      <w:proofErr w:type="spellEnd"/>
      <w:r w:rsidRPr="002957D0">
        <w:rPr>
          <w:rStyle w:val="textexposedshow"/>
          <w:rFonts w:asciiTheme="minorHAnsi" w:hAnsiTheme="minorHAnsi" w:cstheme="minorHAnsi"/>
          <w:color w:val="1C1E21"/>
          <w:sz w:val="21"/>
          <w:szCs w:val="21"/>
        </w:rPr>
        <w:t>.</w:t>
      </w:r>
    </w:p>
    <w:p w:rsidR="0004151C" w:rsidRPr="002957D0" w:rsidRDefault="00355394">
      <w:pPr>
        <w:rPr>
          <w:rFonts w:cstheme="minorHAnsi"/>
        </w:rPr>
      </w:pPr>
    </w:p>
    <w:sectPr w:rsidR="0004151C" w:rsidRPr="00295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D0"/>
    <w:rsid w:val="002957D0"/>
    <w:rsid w:val="0032559F"/>
    <w:rsid w:val="00355394"/>
    <w:rsid w:val="0051125D"/>
    <w:rsid w:val="00612D25"/>
    <w:rsid w:val="00722743"/>
    <w:rsid w:val="007417A6"/>
    <w:rsid w:val="007F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F55259-D304-4EFE-AC09-1ACD233EF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noProof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95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u-HU"/>
    </w:rPr>
  </w:style>
  <w:style w:type="character" w:customStyle="1" w:styleId="textexposedshow">
    <w:name w:val="text_exposed_show"/>
    <w:basedOn w:val="Bekezdsalapbettpusa"/>
    <w:rsid w:val="00295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3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Civil50</cp:lastModifiedBy>
  <cp:revision>2</cp:revision>
  <dcterms:created xsi:type="dcterms:W3CDTF">2019-11-23T13:21:00Z</dcterms:created>
  <dcterms:modified xsi:type="dcterms:W3CDTF">2019-11-23T13:21:00Z</dcterms:modified>
</cp:coreProperties>
</file>